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YAMAHA przedstawiła inteligentne rozwiązania w montażu powierzchniowym - Productronica 2019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Sekcja SMT Yamaha Motor Europe zaprezentowała w Monachium na Productronica 2019 zaawansowane rozwiązania zwiększające wydajność i rozszerzające możliwości montażu powierzchniowego.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Tegoroczne stoisko skupiło uwagę odwiedzających na nowym oprogramowaniu do analizy danych, transporcie komponentów, Pick&amp;Place, automatyzacji z użyciem robotów, a także na drukarkach YSP, automatach YSM i systemach kontroli YSi - rozwiązaniach Total Line firmy Yamaha.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Rozwiązanie Total Line firmy Yamaha ściśle integruje drukowanie, kontrolę pasty lutowniczej, montaż komponentów i AOI, optymalizując procesy w oparciu o pozyskiwane dane. Drukarka YSP10, która zmniejsza zużycie materiałów zużywalnych nawet o 80 procent, otrzymała nagrodę Global Technology Award 2019 za sprzęt drukarski, wręczoną przez Global SMT na forum Productronica.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Trzy prezentacje poświęcone oprogramowaniu ujawniły nowe funkcje pakietu Yamaha Factory Tools 4.0, które upraszczają programowanie sprzętu, konfigurację, kontrolę w czasie rzeczywistym i analizę danych. Nowy pulpit nawigacyjny pozwala użytkownikom łatwo wizualizować wydajność i identyfikować trendy na podstawie wcześniejszych danych, podczas gdy inne nowe narzędzie do przeglądania obrazów – Image Viewer pomaga przechowywać i szybko wyszukiwać obrazy z dowolnego etapu inspekcji i z dowolnej płytki, co pozwala na szybkie wyśledzenie i usunięcie problemów.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Ichiro Arimoto, dyrektor generalny, wyjaśnił: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najnowocześniejsze oprogramowanie przekształca pozyskiwane dane z naszych maszyn w przydatne informacje, umożliwiając naszym klientom osiąganie rozwiązań, których szukają</w:t>
      </w:r>
      <w:r>
        <w:rPr>
          <w:rFonts w:ascii="calibri" w:hAnsi="calibri" w:eastAsia="calibri" w:cs="calibri"/>
          <w:sz w:val="24"/>
          <w:szCs w:val="24"/>
        </w:rPr>
        <w:t xml:space="preserve">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YAMAHA pokazała także, w jaki sposób najnowsza inteligentna szafa magazynowa YST15 łączy się z autonomicznymi pojazdami (AGV), które dostarczają wymagane komponenty, wstępnie załadowane do wózka z podajnikami, do właściwego automatu - w dowolnym miejscu w fabryce we właściwym czasie. Działając razem YST15 i AGV sprawiają, że komponenty docierają na miejsce dokładnie wtedy, kiedy są potrzebne i pozwalają pracownikom skupić się na zadaniach o wyższym priorytecie.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specjalnym pokazie zaprezentowano zaawansowane roboty YAMAHA do automatycznego montażu, pokazując, w jaki sposób najnowsze podwójne moduły transportowe N15D oraz moduły F14H o dużym przyspieszeniu, zwiększają elastyczność produkcji i skracają nawet o połowę czas cyklu. W demonstracji zaprezentowano także nowego robota SCARA YK400XE, który obsługuje o 30 procent cięższe ładunki przy zwiększonej prędkości.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koniec, w ramach przedstawiania rozwiązań zwiększających wydajność, YAMAHA zaprezentowała swoje najnowsze szybkie urządzenia Sigma i uchwyty iPulse do precyzyjnego umieszczania komponentów na podłożach 3D. Pojawiła się również subtelna zapowiedź rozwiązań opracowywanych przez YAMAHA, które będą dostępne w przyszłości – na środku stoiska można było zobaczyć prototyp urządzenia montażowego nowej generacji.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SEKCJI YAMAHA SMT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Sekcja YAMAHA Surface Mount Technology (SMT) jest pododdziałem jednostki biznesowej YAMAHA Motor Robotics w YAMAHA Motor Corporation. Urządzenia do montażu powierzchniowego YAMAHA cieszą się dużym uznaniem na rynku za „koncepcję modułową”, dzięki której dotrzymują kroku trendom montowania coraz mniejszych i bardziej różnorodnych części elektrycznych/elektronicznych na płytkach PCB.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Sekcja SMT firmy YAMAHA posiada silną pozycję w branży montażu powierzchniowego, dzięki ofercie umożliwiającej projektowanie, produkcję, sprzedaż i serwis w jednym kompleksowym systemie. Ponadto, firma wykorzystała swoje kluczowe technologie w dziedzinie sterowania serwo-silnikami oraz technologie rozpoznawania obrazu dla systemów wizyjnych (kamer) do opracowania drukarek past lutowniczych, inspekcji pasty lutowniczej 3D, inspekcji 3D PCB i automatów hybrydowych typu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flip chip</w:t>
      </w:r>
      <w:r>
        <w:rPr>
          <w:rFonts w:ascii="calibri" w:hAnsi="calibri" w:eastAsia="calibri" w:cs="calibri"/>
          <w:sz w:val="24"/>
          <w:szCs w:val="24"/>
        </w:rPr>
        <w:t xml:space="preserve">. Dzięki temu sekcja SMT firmy YAMAHA może zaoferować pełną linię maszyn do montażu części elektrycznych/elektronicznych i zaproponować optymalny układ linii produkcyjnej w celu zaspokojenia zróżnicowanych potrzeb dzisiejszych producentów.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Sekcja Yamaha SMT ma biura sprzedaży i serwisu w Japonii, Chinach, Azji Południowo-Wschodniej, Europie i Ameryce Północnej, które zapewniają prawdziwie globalną sieć sprzedaży i usług, która zapewnia klientom najlepszą w swojej klasie sprzedaż i wsparcie serwisowe. </w:t>
      </w:r>
      <w:r>
        <w:rPr>
          <w:rFonts w:ascii="calibri" w:hAnsi="calibri" w:eastAsia="calibri" w:cs="calibri"/>
          <w:sz w:val="24"/>
          <w:szCs w:val="24"/>
          <w:b/>
        </w:rPr>
        <w:t xml:space="preserve">Dystrybutorem urządzeń i robotów przemysłowych YAMAHA w Polsce oraz w Chorwacji, Serbii, Słowenii, Rumunii i Bułgarii jest RENEX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https://www.renex.pl/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ren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2024-05-01T05:57:15+02:00</dcterms:created>
  <dcterms:modified xsi:type="dcterms:W3CDTF">2024-05-01T05:57:15+02:00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