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Nowy termin Mistrzostw Polski w Lutowaniu – RENEX Soldering Championship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poinformowała Grupa RENEX – organizator wydarzenia – tegoroczne Mistrzostwa Polski w Lutowaniu odbędą się w dniach 8-10 czerwca 2021 – w ramach Targów Warsaw Industry Week w Nadarzynie.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„Cieszy nas kontynuacja współpracy z PTAK Warsaw Expo – organizatorem Targów Warsaw Industry Week. Jesteśmy przekonani, że to połączenie sił sprawi, że tegoroczna edycja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Mistrzostw Polski w Lutowaniu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dostarczy jeszcze większej ilości pozytywnych emocji w duchu sportowej rywalizacji. Już teraz zapraszamy wszystkich do udziału – zarówno zawodników jak i kibiców. Jesteśmy przekonani, że sytuacja w czerwcu pozwoli nam na zorganizowanie wydarzenia w sposób bezpieczny, a zarazem spełniający oczekiwania wszystkich uczestników.” komentowali i zapraszali Pani Marzena Szczotkowska-Topić oraz Pan Predrag Topić – współwłaściciele RENEX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MISTRZOSTWA POLSKI W LUTOWANIU – RENEX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Soldering Championship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dorocznym wydarzeniem branżowym, które uzyskało ogromne uznanie i zainteresowanie wśród polskich specjalistów produkcji i naprawy pakietów elektronicznych i wpisało się na stałe w kalendarz wydarzeń branży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Organizatorem wydarzenia od pięciu lat, jest RENEX Group – jedna z największych i najdłużej działających polskich firm z branży elektronicznej. W ramach utworzonego CENTRUM TECHNOLOGICZNO_SZKOLENIOWEGO RENEX Grupa specjalizuje się w dostarczaniu pełnego – kompleksowego zakresu produktów i usług dla firm produkujących i naprawiających pakiety elektroniczne.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Mistrzostw zostanie zorganizowana we współpracy z Warsaw Industry Week - najszybciej rozwijającymi się targami przemysłowymi w Polsce, co jak podkreślają organizatorzy dostarczy uczestnikom jeszcze więcej atrakcji w jednym miejscu.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https://youtu.be/Va_8dNCajVY</w:t>
        </w:r>
      </w:hyperlink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Uczestnicy, zgodnie z regulaminem Mistrzostw, rywalizują w dwóch kategoriach: Młodzieżowy Mistrz Polski w Lutowaniu gdzie zawodnikami są uczniowie i studenci szkół technicznych; oraz Mistrz Polski w Lutowaniu, gdzie zawodnikami są przedstawiciele firm przemysłu elektronicznego.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zwycięzców, jak co roku, czekają wartościowe nagrody rzeczowe w postaci profesjonalnych urządzeń 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narzędzi dla elektroników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nagrody pieniężne.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Zdobywcy tytułu Mistrza Polski w Lutowaniu, Grupa RENEX - będąca sponsorem i organizatorem reprezentacji Polski - zapewni dodatkowo przygotowania do zawodów oraz pokrycie kosztów transportu i pobytu na najbliższych Mistrzostwach Europy i Świata.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O rejestracji i kolejnych planowanych atrakcjach w ramach wydarzenia organizatorzy będą informowali na stronie wydarzenia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www.rsc.zone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na mediach społecznościowych wydarzenia: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www.facebook.com/RSC.zone/</w:t>
        </w:r>
      </w:hyperlink>
      <w:r>
        <w:rPr>
          <w:rFonts w:ascii="calibri" w:hAnsi="calibri" w:eastAsia="calibri" w:cs="calibri"/>
          <w:sz w:val="24"/>
          <w:szCs w:val="24"/>
        </w:rPr>
        <w:t xml:space="preserve"> jak również na stronie targów Warsaw Industry Week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www.industryweek.pl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sc.zone/" TargetMode="External"/><Relationship Id="rId8" Type="http://schemas.openxmlformats.org/officeDocument/2006/relationships/hyperlink" Target="https://youtu.be/Va_8dNCajVY" TargetMode="External"/><Relationship Id="rId9" Type="http://schemas.openxmlformats.org/officeDocument/2006/relationships/hyperlink" Target="https://sklep.renex.pl/" TargetMode="External"/><Relationship Id="rId10" Type="http://schemas.openxmlformats.org/officeDocument/2006/relationships/hyperlink" Target="https://www.renex.pl/aktualnosci/mistrzostwa-polski-w-lutowaniu-renex-soldering-championship-2020/www.rsc.zone" TargetMode="External"/><Relationship Id="rId11" Type="http://schemas.openxmlformats.org/officeDocument/2006/relationships/hyperlink" Target="https://www.facebook.com/RSC.zone/" TargetMode="External"/><Relationship Id="rId12" Type="http://schemas.openxmlformats.org/officeDocument/2006/relationships/hyperlink" Target="http://www.industryweek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2026-07-01T11:06:05+02:00</dcterms:created>
  <dcterms:modified xsi:type="dcterms:W3CDTF">2026-07-01T11:06:05+02:00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