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Productronice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zapowiada swój udział w Targach Productronica w Monachium w dniach 16-19 listopada i zaprasza odwiedzających na swoje stoisko – numer 249 hala A4.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nadchodzących Targach Productronica w Monachium Grupa RENEX zaprezentuje swoją markę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odwiedzający będą mogli zapoznać się z czterema głównymi grupami produktów specjalistycznych REECO: robotami, meblami, odzieżą oraz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zostaną zaprezentowane możliwości Robotów REECO - serii gotowych do użycia urządzeń, które mogą być implementowane w działających liniach produkcyjnych, bez konieczności przeprowadzania skomplikowanego procesu projektowania rozwiązań technologicznych i integracji. Zależnie od modelu urządzenia mogą wykonywać takie czynności jak skręcanie, dozowanie, lakierowanie, lutowanie czy też etykietowanie.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https://youtu.be/3j804V-8sV0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tegoroczne Targi Productronica planowana jest prezentacja z użyciem trzech modeli: Robota Lutowniczego REECO,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Dozującego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oraz Robota Lakierującego REECO, dla którego będzie to europejska premiera. Sekcja ta zobrazuje możliwości działania tych urządzeń w różnych aplikacjach na przykładzie ich produkcji pakietów elektronicznych. Jej kluczowym elementem będzie prezentacja możliwości Robota Lutowniczego w zakresie automatyzacji procesu lutowania przewlekanego płytek PCB. Ponadto zostanie zaprezentowane działanie i szeroki zakres aplikacji Robota Dozującego w oparciu o pompę wolumetryczną. Urządzenie to pozwala na aplikowanie substancji o dużej lepkości, takich jak kleje czy silikony. Prezentacji dopełni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Lakierując</w:t>
        </w:r>
      </w:hyperlink>
      <w:r>
        <w:rPr>
          <w:rFonts w:ascii="calibri" w:hAnsi="calibri" w:eastAsia="calibri" w:cs="calibri"/>
          <w:sz w:val="24"/>
          <w:szCs w:val="24"/>
        </w:rPr>
        <w:t xml:space="preserve">y – którego jedną z funkcji jest nakładanie powłok typu conformal coating, które są coraz szerzej stosowane do zabezpieczania pakietów elektronicznych przed warunkami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zostanie również rozbudowana o elementy z zakresu Urządzeń REECO transportery liniowe – nazywane również conveyorami. Urządzenia tego typu pozwalają na rozbudowywanie linii produkcyjnych w oparciu o Roboty REECO i jednostki innych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będą mieli również możliwość zapoznania się z ofertą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Ta linia specjalistycznych mebli przemysłowych została opracowana z myślą o branży produkcji i naprawy elektroniki, choć obecnie, ze względu na swoją jakość, zdobywa coraz większą popularność wśród odbiorców z innych branż. Produkty tej linii oparte są o stalową konstrukcję pokrytą powłokami o właściwościach antystatycznych, co sprawia, że mogą być stosowane w tzw. strefach EPA, w jakich produkuje i naprawia się zaawansowaną elektronikę. Na Targach zostanie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 Na stoisku Grupy RENEX dostępny będzie między innymi jeden z flagowych elementów tej serii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wysokością blatu regulowaną elektrycznie.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 mającą na celu wspieranie rozwoju jej partnerów z wielu branż. Z tego względu na stoisku RENEX, oprócz możliwości zapoznania się z ofertą urządzeń i wyposażenia z oferty RENEX będzie również możliwość skonsultowania problemów produkcyjnych ze specjalistami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na stoisko RENEX – REECO - hala A4 stoisko 249 oraz do kontaktu z Doradcami Techniczno-Handlowymi RENEX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zaproszenia dostępne są pod adresem email: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j804V-8sV0" TargetMode="External"/><Relationship Id="rId8" Type="http://schemas.openxmlformats.org/officeDocument/2006/relationships/hyperlink" Target="https://sklep.renex.pl/produkty/urzadzenia-produkcyjne/roboty-przemyslowe/roboty-reeco-do-lutowania-i-dozowania,2,29382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hyperlink" Target="https://sklep.renex.pl/produkty/meble-przemyslowe/przemyslowe-stoly-antystatyczne,2,24980" TargetMode="External"/><Relationship Id="rId11" Type="http://schemas.openxmlformats.org/officeDocument/2006/relationships/hyperlink" Target="http://renex.biuroprasowe.pl/word/?hash=e975ee564f687a377cd5ae6e2532f03a&amp;id=175599&amp;typ=eprmailto:dth@renex.pl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