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Outlet RENEX – profesjonalne wyposażenie dla elektroniki taniej nawet o 60%!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rozwija ofertę dla branży elektronicznej, łącząc wdrażanie nowych technologii, urządzeń i usług z rozwiązaniami umożliwiającymi przedsiębiorstwom optymalizację kosztów wyposażenia stanowisk pracy. Jednym z takich rozwiązań jest strefa outletowa dostępna w sklepie internetowym RENEX, w której można znaleźć profesjonalny sprzęt i akcesoria do elektroniki w cenach obniżonych nawet o 60%.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jest outlet Grupy RENEX?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Outlet RENEX powstał z myślą o firmach produkcyjnych, działach utrzymania ruchu, serwisach elektronicznych, laboratoriach badawczo-rozwojowych, placówkach edukacyjnych oraz osobach rozwijających własne zaplecze techniczne. Dostępne są tu wybrane produkty wykorzystywane w codziennej pracy przy montażu, diagnostyce i naprawie elektroniki, a także wyposażenie wspierające organizację bezpiecznych stanowisk pracy zgodnych z wymaganiami ochrony ESD.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produkty można znaleźć w outlecie Grupy RENEX?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Asortyment outletu obejmuje zarówno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stacje lutownicze</w:t>
        </w:r>
      </w:hyperlink>
      <w:r>
        <w:rPr>
          <w:rFonts w:ascii="calibri" w:hAnsi="calibri" w:eastAsia="calibri" w:cs="calibri"/>
          <w:sz w:val="24"/>
          <w:szCs w:val="24"/>
        </w:rPr>
        <w:t xml:space="preserve">, jak i rozwiązania przeznaczone do organizacji środowiska pracy w branży elektronicznej. Wśród dostępnych produktów znaleźć można między innymi stację lutowniczą gorącego powietrza 858D, przeznaczoną do montażu i demontażu komponentów SMD, cyfrową stację lutowniczą JBC ze zintegrowanym podajnikiem lutowia, regulowaną mikropęsetę JBC AN115 do pracy z miniaturowymi komponentami elektronicznymi oraz podstawkę APS do rączki JBC AP250, wspierającą ergonomię i bezpieczeństwo pracy.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1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obejmuje również rozwiązania związane z ochroną przed wyładowaniami elektrostatycznymi. W strefie outletowej dostępne są między innymi pistolety powietrza jonizującego przeznaczone do neutralizacji ładunków elektrostatycznych,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opaski ESD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obuwie oraz antystatyczne obuwie robocze wykorzystywane w strefach EPA. Dzięki temu outlet stanowi źródło nie tylko narzędzi procesowych, ale również wyposażenia wspierającego bezpieczeństwo komponentów elektronicznych podczas produkcji i serwisu.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17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Charakterystyczną cechą strefy outletowej jest jej dynamiczny charakter. Oferta jest regularnie aktualizowana, a dostępność produktów zależy od aktualnych stanów magazynowych. Oznacza to, że asortyment może zmieniać się z tygodnia na tydzień, obejmując zarówno pojedyncze akcesoria, jak i kompletne urządzenia wykorzystywane na stanowiskach montażowych i serwisowych. Produkty są dostępne do wyczerpania zapasów, dlatego warto regularnie śledzić aktualną ofertę.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Outlet Grupy RENEX jako narzędzie rozbudowy zaplecza technicznego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wielu przedsiębiorstw outlet stanowi praktyczne narzędzie wspierające rozbudowę zaplecza technicznego. Możliwość zakupu profesjonalnego wyposażenia w atrakcyjnych cenach pozwala stopniowo rozwijać infrastrukturę produkcyjną i serwisową, zachowując kontrolę nad budżetem inwestycyjnym. Dotyczy to zarówno wyposażenia stanowisk lutowniczych, jak i rozwiązań związanych z ochroną ESD czy organizacją ergonomicznych miejsc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Outlet RENEX jest częścią kompleksowej oferty Grupy RENEX obejmującej wyposażenie dla przemysłu elektronicznego, rozwiązania ESD,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przemysłowe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automatykę, robotyzację oraz usługi szkoleniowe i wdrożeniowe. Dzięki temu użytkownicy mogą nie tylko uzupełniać wyposażenie stanowisk pracy, ale również korzystać z szerokiego wsparcia technologicznego i eksperckiego oferowanego przez firmę.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Aktualna oferta strefy outletowej dostępna jest pod adresem:</w:t>
      </w: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https://sklep.renex.pl/produkty/outlet,2,38411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sklep.renex.pl/produkty/urzadzenia-do-lutowania/stacje-lutownicze-i-rozlutowujace,2,24386" TargetMode="External"/><Relationship Id="rId9" Type="http://schemas.openxmlformats.org/officeDocument/2006/relationships/image" Target="media/section_image2.jpg"/><Relationship Id="rId10" Type="http://schemas.openxmlformats.org/officeDocument/2006/relationships/hyperlink" Target="https://sklep.renex.pl/produkty/zabezpieczenia-antystatyczne/opaski-antystatyczne/opaski-nadgarstkowe,2,31180" TargetMode="External"/><Relationship Id="rId11" Type="http://schemas.openxmlformats.org/officeDocument/2006/relationships/image" Target="media/section_image3.jpg"/><Relationship Id="rId12" Type="http://schemas.openxmlformats.org/officeDocument/2006/relationships/hyperlink" Target="https://sklep.renex.pl/produkty/meble-przemyslowe,2,24979" TargetMode="External"/><Relationship Id="rId13" Type="http://schemas.openxmlformats.org/officeDocument/2006/relationships/hyperlink" Target="https://sklep.renex.pl/produkty/outlet,2,384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2026-08-21T18:31:03+02:00</dcterms:created>
  <dcterms:modified xsi:type="dcterms:W3CDTF">2026-08-21T18:31:03+02:00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