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Atrakcyjna oferta outletowa w sklepie internetowym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rozwija ofertę swojego sklepu internetowego RENEX.pl, wprowadzając stałą sekcję outletową w której dostępny jest profesjonalny sprzęt i akcesoria w obniżonych cenach. Rozwiązanie adresowane jest do firm produkcyjnych, serwisów oraz użytkowników indywidualnych poszukujących urządzeń do pracy w branży elektronicznej przy zachowaniu korzystnych warunków zakupu.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outletowa obejmuje szeroki zakres kategorii: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lutowania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mikroskopii, przez akcesoria ESD, po elementy wyposażenia stanowisk i urządzenia automatyki. Wszystkie produkty pochodzą z oficjalnej dystrybucji Grupy RENEX i spełniają standardy jakości obowiązujące w regularnej ofercie. W sprzedaży znajdują się egzemplarze demonstracyjne, powystawowe oraz końcówki serii, które zachowują pełną funkcjonalność i gotowość do pracy w środowisku przemysłowym mimo obniżonej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zasługują narzędzia marki JBC, cenionej w branży za precyzję, stabilność i ergonomię. W sekcji outletowej dostępne są m.in. cyfrowa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stacja lutownicza</w:t>
        </w:r>
      </w:hyperlink>
      <w:r>
        <w:rPr>
          <w:rFonts w:ascii="calibri" w:hAnsi="calibri" w:eastAsia="calibri" w:cs="calibri"/>
          <w:sz w:val="24"/>
          <w:szCs w:val="24"/>
        </w:rPr>
        <w:t xml:space="preserve"> JBC ze zintegrowanym podajnikiem cyny, automatyczny podajnik lutowia JBC-SF, podstawka APS do rączki JBC AP250 oraz regulowana mikropęseta JBC AN115. Tego typu urządzenia wykorzystywane są w zakładach produkcyjnych, laboratoriach i serwisach, gdzie wymagana jest wysoka precyzja, powtarzalność oraz bezpieczeństwo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5px; height:4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są dostępne do wyczerpania zapasów. Klienci mogą skorzystać z doradztwa techniczno-handlowego Grupy RENEX w zakresie doboru sprzętu do specyfiki stanowiska lub procesu technologicznego. Stała sekcja outletowa ułatwia etapową modernizację stanowisk pracy z wykorzystaniem rozwiązań sprawdzonych marek w korzystniejszych przedziałach cenowych.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outletowa jest dostępna przez cały rok i stanowi uzupełnienie asortymentu sklepu internetowego RENEX.pl, obejmującego rozwiązania dla przemysłu elektronicznego – od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przez automatyzację procesów, po narzędzia, odzież ochronną i szkolenia techniczne.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lista produktów znajduje się w zakładce OUTLET na stronie RENEX.pl.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,2,24385" TargetMode="External"/><Relationship Id="rId8" Type="http://schemas.openxmlformats.org/officeDocument/2006/relationships/hyperlink" Target="https://sklep.renex.pl/produkty/urzadzenia-do-lutowania/stacje-lutownicze-i-rozlutowujace,2,24386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furniture.reeco.info/pl/produkt/stanowisko-reeco-e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2026-08-10T15:41:50+02:00</dcterms:created>
  <dcterms:modified xsi:type="dcterms:W3CDTF">2026-08-10T15:41:50+02:00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