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– Najszerszy asortyment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na polskim rynku, oferuje najszerszy asortyment produktów dostosowanych do potrzeb klientów z różnych sektorów. Gwarantując wysoką jakość i konkurencyjne ceny, firma kieruje swoją ofertę zarówno do małych przedsiębiorstw, jak i dużych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Asortyment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</w:t>
      </w:r>
      <w:r>
        <w:rPr>
          <w:rFonts w:ascii="calibri" w:hAnsi="calibri" w:eastAsia="calibri" w:cs="calibri"/>
          <w:sz w:val="24"/>
          <w:szCs w:val="24"/>
        </w:rPr>
        <w:t xml:space="preserve">oferuj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najszerszy asortyment produktów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pokazuje możliwości</w:t>
      </w:r>
      <w:r>
        <w:rPr>
          <w:rFonts w:ascii="calibri" w:hAnsi="calibri" w:eastAsia="calibri" w:cs="calibri"/>
          <w:sz w:val="24"/>
          <w:szCs w:val="24"/>
        </w:rPr>
        <w:t xml:space="preserve"> dostosowan</w:t>
      </w:r>
      <w:r>
        <w:rPr>
          <w:rFonts w:ascii="calibri" w:hAnsi="calibri" w:eastAsia="calibri" w:cs="calibri"/>
          <w:sz w:val="24"/>
          <w:szCs w:val="24"/>
        </w:rPr>
        <w:t xml:space="preserve">ia się</w:t>
      </w:r>
      <w:r>
        <w:rPr>
          <w:rFonts w:ascii="calibri" w:hAnsi="calibri" w:eastAsia="calibri" w:cs="calibri"/>
          <w:sz w:val="24"/>
          <w:szCs w:val="24"/>
        </w:rPr>
        <w:t xml:space="preserve"> do potrzeb klientów z różnych sektorów. Swoją ofertę kieruje zarówno do małych przedsiębiorstw, jak i dużych korporacji, gwarantując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asortyment obejmuje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meble przemysłowe,</w:t>
      </w:r>
      <w:r>
        <w:rPr>
          <w:rFonts w:ascii="calibri" w:hAnsi="calibri" w:eastAsia="calibri" w:cs="calibri"/>
          <w:sz w:val="24"/>
          <w:szCs w:val="24"/>
        </w:rPr>
        <w:t xml:space="preserve"> roboty przemysłowe,</w:t>
      </w:r>
      <w:r>
        <w:rPr>
          <w:rFonts w:ascii="calibri" w:hAnsi="calibri" w:eastAsia="calibri" w:cs="calibri"/>
          <w:sz w:val="24"/>
          <w:szCs w:val="24"/>
        </w:rPr>
        <w:t xml:space="preserve">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 RENEX pozwala klientom na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umożliwia szybkie i wygodne zakupy w dowolnym miejscu i czasie. Na stronie można znaleźć intuicyjne kategorie produktowe oraz dokładne opisy i specyfikacje każdego z nich, w tym również szeroki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niezbędnych w wielu branżach przemysłowych. Wszystko to sprawia, że proces wyboru i zakupu jest prosty, a klienci mogą liczyć na szybką realizację zamówień.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to</w:t>
      </w:r>
      <w:r>
        <w:rPr>
          <w:rFonts w:ascii="calibri" w:hAnsi="calibri" w:eastAsia="calibri" w:cs="calibri"/>
          <w:sz w:val="24"/>
          <w:szCs w:val="24"/>
        </w:rPr>
        <w:t xml:space="preserve"> także miejsce, gdzie można znaleźć atrakcyjne promocje i rabaty, które sprawiają, że zakupy w RENEX są jeszcze bardziej opłacalne. W razie potrzeby istnieje </w:t>
      </w:r>
      <w:r>
        <w:rPr>
          <w:rFonts w:ascii="calibri" w:hAnsi="calibri" w:eastAsia="calibri" w:cs="calibri"/>
          <w:sz w:val="24"/>
          <w:szCs w:val="24"/>
        </w:rPr>
        <w:t xml:space="preserve">możliwość kontaktu z wykwalifikowanymi Doradcami Techniczno-Handlowymi, którzy pomogą dobrać odpowiednie produkty i rozwiązania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Wykwalifikowani doradcy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oferuje możliwość konsultacji z Doradcami Techniczno-Handlowymi, którzy są do dyspozycji klientów i służą profesjonalnym wsparciem w wyborze odpowiednich produktów oraz rozwiązań. Dzięki wieloletniemu doświadczeniu oraz szerokiej wiedzy z zakresu przemysłu doradcy pomagają klientom osiągnąć optymalne wyniki w zakresie produkcji, efektywności 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RENEX zapewniają wsparcie na każdym etapie współpracy – od identyfikacji potrzeb, przez proces zakupowy, aż po serwis i utrzymanie maszyn i urządzeń. Współpraca z nimi to gwarancja trafnych decyzji zakupowych, dostosowanych do indywidualnych potrzeb każdego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Technologiczno-Szkoleniowe i </w:t>
      </w:r>
      <w:r>
        <w:rPr>
          <w:rFonts w:ascii="calibri" w:hAnsi="calibri" w:eastAsia="calibri" w:cs="calibri"/>
          <w:sz w:val="52"/>
          <w:szCs w:val="52"/>
          <w:b/>
        </w:rPr>
        <w:t xml:space="preserve">Demoroom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RENEX, dbając o potrzeby klientów, udostępnia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, gdzie można sprawdzić funkcjonalność i jakość oferowanych produktów. To doskonałe miejsce do przetestowania maszyn, urządzeń oraz narzędzi przed podjęciem decyzji zakupowej.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organizowane są również szkolenia, które dostarczają użytkownikom specjalistycznej wiedzy dotyczącej obsługi i programowania urządzeń i robotów przemysłowych. Dodatkowo, uczestnicy szkoleń mogą zdobyć cenną wiedzę na temat ochrony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 oraz innych istotnych aspektów pracy w przemyśle.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</w:t>
      </w:r>
      <w:r>
        <w:rPr>
          <w:rFonts w:ascii="calibri" w:hAnsi="calibri" w:eastAsia="calibri" w:cs="calibri"/>
          <w:sz w:val="24"/>
          <w:szCs w:val="24"/>
        </w:rPr>
        <w:t xml:space="preserve">zdaj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sobie sprawę z rosnącego zapotrzebowania na specjalistyczną wiedzę i umiejętności w obszarze przemysłu oferuje szereg szkoleń, które zapewniają uczestnikom dogłębne zrozumienie działania urządzeń i robotów przemysłowych, a także doradztwo w zakresie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27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prowadzone są przez doświadczonych specjalistów, którzy podczas zajęć łączą teorię z praktyką, dając uczestnikom możliwość praktycznego wykorzystania zdobytej wiedzy. To gwarancja, że uczestnicy szkoleń RENEX będą mogli efektywnie i bezpiecznie pracować z oferowanymi przez firmę produktami.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0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</w:t>
      </w:r>
      <w:r>
        <w:rPr>
          <w:rFonts w:ascii="calibri" w:hAnsi="calibri" w:eastAsia="calibri" w:cs="calibri"/>
          <w:sz w:val="24"/>
          <w:szCs w:val="24"/>
        </w:rPr>
        <w:t xml:space="preserve">tę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skontaktuj się z wybranym Doradcą Techniczno-Handlowym.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zabezpieczenia-antystatyczne,2,25063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png"/><Relationship Id="rId14" Type="http://schemas.openxmlformats.org/officeDocument/2006/relationships/hyperlink" Target="http://renex.biuroprasowe.pl/word/?hash=9c84a4a2e93a8637197c9e5dfc2eaab2&amp;id=200720&amp;typ=epr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2026-03-30T00:20:46+02:00</dcterms:created>
  <dcterms:modified xsi:type="dcterms:W3CDTF">2026-03-30T00:20:46+02:00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