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 Nagrodą Marszałka Województwa Kujawsko-Pomorskiego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została odznaczona Nagrodą Marszałka Województwa Kujawsko-Pomorskiego w Kategorii Gospodarka.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czerwca 2022 w amfiteatrze Muzeum Etnograficznego w Toruniu odbyła się gala, w toku której prestiżowe wyróżnienia - Nagrody Marszałka Województwa Kujawsko-Pomorskiego - odebrali autorzy najbardziej wartościowych przedsięwzięć w trzynastu obszarach działalności publicznej, społecznej i gospodarczej.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Nagrodę w kategorii „Gospodarka” przyznano Grupie RENEX za opracowanie w ramach działalności CENTRUM TECHNOLOGICZNO-SZKOLENIOWEGO RENEX Robota Lakierującego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Nagrodzone urządzenie zostało stworzone w celu zautomatyzowania etapu produkcyjnego obejmującego rozprowadzanie natryskowe płynów. Obejmuje to w szczególności nakładanie różnych typów powłok, w tym często stosowanego w branży produkcji elektroniki pokrycia conformal coating. Automat został wyposażony w zawór natryskowy zapewniający równomierne nanoszenie powłok płynnych o lepkości od niskiej do średniej oraz zintegrowany układ płukania dyszy eliminujący problem ręcznego czyszczenia zaworu.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kolejna z nagród przyznanych robotom REECO. W 2020 roku cała seria została odznaczona Godłem TERAZ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wyróżnienie jest dla nas bardzo cenne w dwóch wymiarach. Po pierwsze ze względu to, że czujemy się silnie związani z regionem Kujawsko-Pomorskim. To tu założyliśmy naszą działalność ponad 33 lata temu i mimo upływu lat i rozwoju naszej firmy – już teraz na cały obszar Europy Środkowo-Wschodniej to tu wciąż mamy naszą główną siedzibę i z tym miejscem wiążemy naszą przyszłość. Równie istotnym aspektem jest dla nas docenienie przez kapitułę konkursu nowoczesnych technologii urzeczywistnionych w opracowanym przez nas urządzeniu. Kluczową misją naszej firmy jest dostarczanie wsparcia naszym klientom i partnerom. Uważamy, że działanie w wymiarze doradztwa, szkoleń jak i opracowywanego i oferowanego wysokiej klasy wyposażenia ma bardzo istotny wpływ na rozwój wielu branż, w tym tych ze sfery nowoczesnych technologii. (…) Największe podziękowania i gratulacje należą się Zespołowi RENEX Group – w szczególności naszemu Działowi Badawczo-Rozwojowemu, specjalistom CENTRUM TECHNOLOGICZNO-SZKOLENIOWEGO RENEX oraz Pracownikom i Współpracownikom innych działów naszej Grupy, którzy przyczynili się do opracowania nagrodzonego Robota Lakierującego REECO. Komentowali Państwo Marzena Szczotkowska-Topić i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Roboty REECO to seria gotowych do użycia urządzeń, które mogą być implementowane w działających liniach produkcyjnych, bez konieczności przeprowadzania skomplikowanego procesu projektowania rozwiązań technologicznych i integracji. Zależnie od modelu urządzenia mogą wykonywać takie czynności jak skręcanie, dozowanie, lakierowanie lutowanie czy też etykietowanie. Flagowym i pierwszym urządzeniem w tej serii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REECO. Jest to urządzenie przeznaczone do realizacji jednego z etapów produkcji urządzeń elektronicznych - do lutowania elementów przewlekanych na płytach PCB. Tym samym urządzenie pozwala na automatyzację części procesów wytwórczych w zakładach produkujących elektronikę i zmniejszenie związanych z nimi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 Grupie RENEX: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jest jedną z największych i najdłużej działających polskich firm, dostarczającą najnowsze technologie w zakresie produkcji i serwisu urządzeń elektronicznych.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1989 roku firma rozwinęła się z działalności dostawczej do obecnie funkcjonującej rozległej struktury, na którą składa się szereg firm w Polsce i sieć oddziałów zagranicznych. Grupę RENEX tworzą dziś podmioty wyspecjalizowane w zakresie dystrybucji, doradztwa, sprzedaży i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Znaczącym elementem działalności Grupy RENEX pozostaje sfera dystrybucyjna. Dzięki wieloletniej stabilności działania firma uzyskała zaufanie największych światowych producentów – stając się Autoryzowanym Dystrybutorem renomowanych światowych producentów – takich jak YAMAHA, SEC,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JBC</w:t>
        </w:r>
      </w:hyperlink>
      <w:r>
        <w:rPr>
          <w:rFonts w:ascii="calibri" w:hAnsi="calibri" w:eastAsia="calibri" w:cs="calibri"/>
          <w:sz w:val="24"/>
          <w:szCs w:val="24"/>
        </w:rPr>
        <w:t xml:space="preserve">, PACE, INDIUM czy HELLER. Sprawia to, że firma dysponuje niezwykle szeroką ofertą,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stacji lutowniczych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narzędzi, urządzeń, preparatów i akcesoriów dobieranych dla klienta zależnie od jego indywidualnych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szczególnie wyróżniającą RENEX jest prowadzenie szkoleń – w skład firmy wchodzi m.in. największe Autoryzowanym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Europie Środkowo-Wschodniej, w którym możliwe jest uzyskanie pełnych certyfikatów IPC, otwierających drogę do nowych, wymagających rynków. W trakcie przeprowadzanych szkoleń kursanci korzystają z profesjonalnych urządzeń i narzędzi. Trenerzy RENEX dysponują wieloletnim doświadczeniem w szkoleniu personelu.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stworzyła również CENTRUM TECHNOLOGICZNO-SZKOLENIOWE RENEX, w którym zespół wykwalifikowanych Inżynierów i Doradców Techniczno-Handlowych RENEX prowadzi szkolenia procesowe, prezentacje i testy oferowanych urządzeń i linii technologicznych. Kursanci mają możliwość poznać wszystkie urządzenia składające się na proces produkcyjny, a klienci sprawdzić maszyny i urządzenia w działaniu przed podjęciem decyzji o ich zakupie. Dla klientów wykonywane są również prototypy i partie próbne pozwalające zarówno na ocenę urządzeń jak i uzyskanie pomocy w doborze odpowiednich procesów wytwórczych.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te są również uzupełnione o szerokie spektrum zindywidualizowanych szkoleń z obsługi i programowania robotów. W ramach AUTORYZOWANEGO CENTRUM SZKOLENIOWEGO YAMAHA prowadzone są szkolenia z zakresu zaawansowanej robotyki przemysłowej skierowane do integratorów, operatorów oraz uczniów i studentów.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sprawia, że RENEX pozostaje jedyną na polskim rynku firmą oferującą klientom całościową obsługę w zakresie produkcji i serwisu urządzeń elektronicznych.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opracowuje i wytwarza również własne produkty. Pod marką REECO dostarcza m.in. meble i odzież zabezpieczające przed powstawaniem wyładowań elektrostatycznych – tj. takie, które muszą być stosowane by nie doszło do uszkodzeń wrażliwych komponentów elektronicznych. Zakres zastosowania tych produktów wychodzi jednak daleko poza branżę elektroniczną zdobywając coraz większe uznanie w takich dziedzinach jak branża laboratoryjna czy też farmakologiczna. Produkty marki REECO, były wielokrotnie nagradzane prestiżowymi wyróżnieniami, m.in. Dobry Wzór w kategorii Praca.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drugą marką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 Grupa buduje i serwisuje pomieszczenia czyste szeroko stosowane w branżach medycznej i laboratoryjnej.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swojej działalności badawczo-rozwojowej firma stworzyła również uznaną na rynku linię Robotów REECO, która została w tym roku nagrodzona godłem TERAZ POLSKA. Zgodnie ze specjalizacją Grupy RENEX pierwszy opracowany model pozwalał na automatyzację procesu lutowania, ale w ostatnich latach opracowano również nowe warianty robotów, m.in. do dozowania, etykietowania oraz inne, wynikające z indywidualnych potrzeb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Grupy RENEX jest kompleksowe zaspokajanie szerokich potrzeb klientów. Grupa poprzez swoją działalność doradczą, szkoleniową i dostawczą wspomaga automatyzację i robotyzację procesów produkcyjnych a co za tym idzie daleko idący rozwój swoich partnerów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Sukcesywnie poszerzając ofertę oraz przyczyniając się do sukcesów klientów firma osiągnęła znaczącą pozycję, stając się cenioną w branży elektronicznej. Mimo ogromnego rozwoju, i ponad 150 pracowników RENEX pozostaje Firmą Rodzinną kierującą się wartościami otwartości i zaufania.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kompleksowe wsparcie przemysłu elektronicznego.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roboty-reeco/robot-do-lutowania-reeco-re-2100/" TargetMode="External"/><Relationship Id="rId8" Type="http://schemas.openxmlformats.org/officeDocument/2006/relationships/hyperlink" Target="https://sklep.renex.pl/jbc-polska,30" TargetMode="External"/><Relationship Id="rId9" Type="http://schemas.openxmlformats.org/officeDocument/2006/relationships/hyperlink" Target="https://sklep.renex.pl/produkty/urzadzenia-do-lutowania/stacje-lutownicze-i-rozlutowujace,2,24386" TargetMode="External"/><Relationship Id="rId10" Type="http://schemas.openxmlformats.org/officeDocument/2006/relationships/hyperlink" Target="http://www.ipctraining.pl/" TargetMode="External"/><Relationship Id="rId11" Type="http://schemas.openxmlformats.org/officeDocument/2006/relationships/hyperlink" Target="https://cleanroo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