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Jubileuszowa Promocja na 34-lecie Grupy RENEX: zniżki do 34% na wybrane produkty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34-lecia swojego istnienia, Grupa RENEX ogłasza wyjątkową promocję, która obejmuje setki produktów, takich jak rozlutownica Denon SC7000Z czy narzędzia Piergiacomi, w cenach obniżonych nawet o 34%. To niezwykła okazja dla wszystkich, którzy cenią sobie najwyższą jakość produktów dostępnych w konkurencyjnych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Znajdująca się na rynku od 34 lat Grupa RENEX jest znanym dostawcą najwyższej jakości sprzętu i rozwiązań dla przemysłu. Produkty oferowane przez firmę,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zyskały uznanie zarówno wśród profesjonalistów, jak i hobbystów. Każdy z tych produktów jest starannie zaprojektowany i wyprodukowany, aby sprostać najwyższym standardom jakości, wydajności i bezpieczeństwa, co potwierdza ich popularność na rynku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Jubileuszowa promocja z okazji 34-lecia Grupy RENEX to wyjątkowe wydarzenie dla każdego, kto ceni jakość i innowacyjność oferowanych produktów. Dzięki obniżkom sięgającym nawet do 34%, klienci mają szansę na zakup szerokiej gamy produktów znanych z doskonałego wykonania i niezawodności, które przez lata stały się synonimem marki RENEX.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promocji, wystarczy wejść na stronę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wybrać spośród szerokiej gamy produktów objętych obniżkami. Proces zakupu został zaprojektowany tak, aby był możliwie najprostszy i najbardziej intuicyjny, a zakupione produkty są bezpośrednio dostarczane do klientów. To niezwykle wygodna i ekonomiczna forma zaopatrzenia się w zaawansowane technologicznie </w:t>
      </w:r>
      <w:r>
        <w:rPr>
          <w:rFonts w:ascii="calibri" w:hAnsi="calibri" w:eastAsia="calibri" w:cs="calibri"/>
          <w:sz w:val="24"/>
          <w:szCs w:val="24"/>
        </w:rPr>
        <w:t xml:space="preserve">produkty i rozwiązania oferowane przez Grupę RENEX, które są niezastąpione w każdym profesjonalnym środowisku pracy. Ta wyjątkowa promocja jest idealną okazją do zaktualizowania swojego zestawu narzędzi lub zakupu nowych rozwiązań, które pomogą zwiększyć efektywność i jakość pracy.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Warto się śpieszyć, ponieważ promocja obowiązuje tylko do 27 czerwca 2023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Grupie RENEX 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wiodący dostawca technologicznych rozwiązań dla przemysłu, od lat specjalizuje się w tworzeniu innowacyjnych i wysoce efektywnych produktów i usług. Są one skrojone na miarę potrzeb klientów z różnych sektorów, zarówno małych przedsiębiorstw, jak i dużych korporacji. Oferując najszerszy asortyment produktów w Polsce, firma potrafi dostosować się do oczekiwań i wymagań klientów, gwarantując przy tym wysoką jakość i konkurencyjne ceny.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oferowany przez Grupę RENEX obejmuje między innymi urządzenia produkcyjne, meble przemysłowe, roboty przemysłowe, odzież antystatyczną i </w:t>
      </w:r>
      <w:r>
        <w:rPr>
          <w:rFonts w:ascii="calibri" w:hAnsi="calibri" w:eastAsia="calibri" w:cs="calibri"/>
          <w:sz w:val="24"/>
          <w:szCs w:val="24"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 oraz produkty związane z ochroną ESD. Dzięki bogatej ofercie, firma umożliwia klientom optymalizację procesów produkcyjnych i osiąganie lepszych wyników.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RENEX, dbając o potrzeby swoich klientów, udostępnia także Centrum Technologiczno-Szkoleniowe oraz </w:t>
      </w:r>
      <w:r>
        <w:rPr>
          <w:rFonts w:ascii="calibri" w:hAnsi="calibri" w:eastAsia="calibri" w:cs="calibri"/>
          <w:sz w:val="24"/>
          <w:szCs w:val="24"/>
        </w:rPr>
        <w:t xml:space="preserve">Demoroom</w:t>
      </w:r>
      <w:r>
        <w:rPr>
          <w:rFonts w:ascii="calibri" w:hAnsi="calibri" w:eastAsia="calibri" w:cs="calibri"/>
          <w:sz w:val="24"/>
          <w:szCs w:val="24"/>
        </w:rPr>
        <w:t xml:space="preserve">. To doskonałe miejsce do przetestowania maszyn, urządzeń oraz narzędzi przed podjęciem decyzji zakupowej. W Centrum organizowane są również szkolenia, które dostarczają specjalistycznej wiedzy dotyczącej obsługi i programowania urządzeń i robotów przemysłowych.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rosnące zapotrzebowanie na specjalistyczną wiedzę i umiejętności w obszarze przemysłu, Grupa RENEX oferuje szereg szkoleń. Prowadzone przez doświadczonych specjalistów szkolenia łączą teorię z praktyką, co daje uczestnikom możliwość praktycznego wykorzystania zdobytej wiedzy.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na temat Grupy RENEX i jej oferty, odwiedź stronę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klep.renex.pl/produkty/zabezpieczenia-antystatyczne/maty-antystatyczne,2,25067" TargetMode="External"/><Relationship Id="rId9" Type="http://schemas.openxmlformats.org/officeDocument/2006/relationships/hyperlink" Target="https://sklep.renex.pl/produkty/zabezpieczenia-antystatyczne/rekawiczki-antystatyczne/rekawiczki-esd-z-warstwa-antyposlizgowa,2,32896" TargetMode="External"/><Relationship Id="rId10" Type="http://schemas.openxmlformats.org/officeDocument/2006/relationships/hyperlink" Target="http://renex.biuroprasowe.pl/word/?hash=367b4ecf6df8d00f08d04f14b4940e7e&amp;id=201248&amp;typ=eprsklep.renex.pl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2026-08-29T09:37:48+02:00</dcterms:created>
  <dcterms:modified xsi:type="dcterms:W3CDTF">2026-08-29T09:37:48+02:00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