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Robots wprowadza nowe roboty SCARA YK610XE-10 i YK710XE-10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YAMAHA Motor Europe ogłosiła, że rozszerza serię robotów SCARA YK-XE o dwa nowe modele: YK610XE-10 o długości ramienia 610mm oraz YK710XE-10 o długości ramienia 710mm. Obydwa roboty zostaną wprowadzone na rynek już 16 kwietnia bieżącego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nowe modele bazują na sprawdzonej technologii obecnej serii YK-XE z maksymalnym udźwigiem 10 kg i standardowym czasem cyklu 0,39 sekundy (YK610XE-10) lub 0,42 sekundy (YK710XE-10).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robotem SCARA YK400XE-4</w:t>
        </w:r>
      </w:hyperlink>
      <w:r>
        <w:rPr>
          <w:rFonts w:ascii="calibri" w:hAnsi="calibri" w:eastAsia="calibri" w:cs="calibri"/>
          <w:sz w:val="24"/>
          <w:szCs w:val="24"/>
        </w:rPr>
        <w:t xml:space="preserve"> o długości ramienia 400mm wprowadzonym do sprzedaży pod koniec ubiegłego roku, seria YK-XE obejmuje teraz trzy modele dając jeszcze szerszy zakres zastosowań – od przenoszenia i sortowania małych komponentów w produkcji np. smartfonów i komputerów do pracy z dużymi elementami jak np. te wykorzystywane w sprzęcie AGD i branży automotive.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Należy dodać, że wspomniany pierwszy robot serii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XE - SCARA YK400XE-4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o długości ramienia 400mm jest obecnie oferowany przez YAMAHA Motors w zestawie wraz z najnowocześniejszym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kontrolerem RCX340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w ograniczonej w czasie promocji cenowej. Promocja obejmuje również zestawy w alternatywnej opcji z inną jednostką SCARA – uznanym modelem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YK400 XR o długości ramienia 400mm i udźwigu roboczym do 3kg. Szczegóły promocji dostępne są tutaj.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dystrybutora YAMAHA Motor Europe w Polsce - RENEX Group -wprowadzane roboty są rozwiązaniami bardzo przystępnymi cenowo i bez wątpienia znajdą zastosowanie w wielu zakładach produkcyjnych w Polsce zwiększając wydajność i rentowność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YAMAHA Motor ma ponad 40-letnie doświadczenie w dziedzinie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SCARA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Pierwszy z nich został zainstalowany w jednej z fabryk YAMAHA w 1976 roku. Od tego czasu firma opracowuje nowe technologie i tworzy linię produktów, obejmującą obecnie wiodące w branży modele. Duża różnorodność oferowanych robotów i rozszerzeń pozwala na dobór właściwych rozwiązań do niemalże wszystkich potrzeb klientów, pozwalając na optymalizację różnych typów produkcji w szerokim zakresie branż.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Dystrybutorem Robotów YAMAHA jest RENEX Group. Roboty i pozostałe urządzenia z oferty RENEX Group można zobaczyć i sprawdzić w działaniu w CENTRUM TECHNOLOGICZNYM i DEMOROOM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www.renexrobotics.pl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inyurl.com/YK-XE-XR" TargetMode="External"/><Relationship Id="rId8" Type="http://schemas.openxmlformats.org/officeDocument/2006/relationships/hyperlink" Target="https://tinyurl.com/RCX340" TargetMode="External"/><Relationship Id="rId9" Type="http://schemas.openxmlformats.org/officeDocument/2006/relationships/hyperlink" Target="https://www.renexrobotics.pl/roboty-scara/" TargetMode="External"/><Relationship Id="rId10" Type="http://schemas.openxmlformats.org/officeDocument/2006/relationships/hyperlink" Target="http://www.renexrobotics.pl" TargetMode="External"/><Relationship Id="rId11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2024-05-06T14:32:56+02:00</dcterms:created>
  <dcterms:modified xsi:type="dcterms:W3CDTF">2024-05-06T14:32:56+02:00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